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1595"/>
        <w:gridCol w:w="13"/>
        <w:gridCol w:w="15"/>
        <w:gridCol w:w="1472"/>
        <w:gridCol w:w="15"/>
        <w:gridCol w:w="15"/>
        <w:gridCol w:w="1415"/>
        <w:gridCol w:w="55"/>
        <w:gridCol w:w="1458"/>
        <w:gridCol w:w="1348"/>
        <w:gridCol w:w="1334"/>
        <w:gridCol w:w="1383"/>
        <w:gridCol w:w="1524"/>
        <w:gridCol w:w="1792"/>
      </w:tblGrid>
      <w:tr w:rsidR="00507DDE" w:rsidRPr="00507DDE" w14:paraId="0ACCB903" w14:textId="77777777" w:rsidTr="00507DDE">
        <w:trPr>
          <w:trHeight w:val="30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0936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1357D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Unit 1 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1DBE4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Unit 2 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893D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Unit 3 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ED4D5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Unit 4 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78BDDEF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Unit 5 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271EE06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Unit 6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6694135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Unit 7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59B76386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Unit 8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71E0D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Unit 9 </w:t>
            </w:r>
          </w:p>
        </w:tc>
      </w:tr>
      <w:tr w:rsidR="00507DDE" w:rsidRPr="00507DDE" w14:paraId="3987E1D9" w14:textId="77777777" w:rsidTr="00507DDE">
        <w:trPr>
          <w:trHeight w:val="30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E24E1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A32A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D50A8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02A8A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0DCC96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386E8B3B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03E0304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AA8BF1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14:paraId="46B821D6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F6DCF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07DDE" w:rsidRPr="00507DDE" w14:paraId="4E3143AF" w14:textId="77777777" w:rsidTr="00507DDE">
        <w:trPr>
          <w:trHeight w:val="30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00DD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Kinder </w:t>
            </w:r>
          </w:p>
          <w:p w14:paraId="104E9F16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Enhanced </w:t>
            </w:r>
          </w:p>
        </w:tc>
        <w:tc>
          <w:tcPr>
            <w:tcW w:w="16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E2F3"/>
            <w:hideMark/>
          </w:tcPr>
          <w:p w14:paraId="3339BD26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Numerical Reasoning: Wondering About My World and Investigating to Find Answers 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91A307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0CC176D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Quantity of objects up to 10; rote counting to 100 forward and backward from 20.  </w:t>
            </w:r>
          </w:p>
        </w:tc>
        <w:tc>
          <w:tcPr>
            <w:tcW w:w="1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E2F3"/>
            <w:hideMark/>
          </w:tcPr>
          <w:p w14:paraId="74F9898B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Geometric &amp; Spatial Reasoning: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41E9F7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2-D Shapes in My World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5D88FB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00F3B0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Describe shapes based on the number of sides,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vertices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and other attributes; identify 2D shapes and form larger shapes by putting two or more basic shapes together. 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clear" w:color="auto" w:fill="D9E2F3"/>
            <w:hideMark/>
          </w:tcPr>
          <w:p w14:paraId="035733B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Numerical Reasoning: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367963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How Many? (Numbers Up to 20)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7FBD38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2EE469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Explore and count sets of objects up to 20; compare objects using phrases, “greater than”, “less than” or “the same as”, equal to”.  </w:t>
            </w:r>
          </w:p>
          <w:p w14:paraId="5A18095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5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8EAADB"/>
            <w:hideMark/>
          </w:tcPr>
          <w:p w14:paraId="672A542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Numerical Reasoning: Understanding and Using Addition and Subtraction in My Life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DEBFD7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167A42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Addition and Subtraction to fluently solve within 10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hideMark/>
          </w:tcPr>
          <w:p w14:paraId="4010876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 Numerical Reasoning: Using Numbers within 20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526D56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DD5B499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Compose and Decompose numbers into 10 and some more.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hideMark/>
          </w:tcPr>
          <w:p w14:paraId="1A7E25C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Geometric &amp; Spatial Reasoning: 3-D Shapes in My World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47D099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BE65AD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Identify 3 dimensional shapes and compare 2D and 3D shapes.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hideMark/>
          </w:tcPr>
          <w:p w14:paraId="4F38F5A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Measurement &amp; Data Reasoning: Using Numbers and Data to Make Sense of My World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734DD0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20F91A9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Investigate place value and solve addition and subtraction problems; describe patterns.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hideMark/>
          </w:tcPr>
          <w:p w14:paraId="4A53C48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Culminating Capstone Unit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0AA666F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CC93DB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F5083F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3A4A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07DDE" w:rsidRPr="00507DDE" w14:paraId="24437761" w14:textId="77777777" w:rsidTr="00507DDE">
        <w:trPr>
          <w:trHeight w:val="30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52FE6B5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1</w:t>
            </w:r>
            <w:r w:rsidRPr="00507DDE">
              <w:rPr>
                <w:rFonts w:ascii="Calibri" w:eastAsia="Times New Roman" w:hAnsi="Calibri" w:cs="Calibri"/>
                <w:kern w:val="0"/>
                <w:sz w:val="12"/>
                <w:szCs w:val="12"/>
                <w:vertAlign w:val="superscript"/>
                <w14:ligatures w14:val="none"/>
              </w:rPr>
              <w:t>st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Grade Enhanced  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0567B4A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Extending Number Sequence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68952C9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Understanding to Build, Compare, and Interpret Numbers within 100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0D39E21B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00A3EDAB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Count numbers forward and backward starting with any number within 120 </w:t>
            </w:r>
          </w:p>
        </w:tc>
        <w:tc>
          <w:tcPr>
            <w:tcW w:w="15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2BE1740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Building and Explaining the Relationship Between Addition and Subtract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032C8E7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F61C4A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Relate numbers to 10; Recognize number relationships to develop addition and subtraction strategies within 20. (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doubles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, doubles plus one)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  <w:hideMark/>
          </w:tcPr>
          <w:p w14:paraId="44C322D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Sorting, Sifting, Shifting Shapes and Patterns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0D1B655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6F0AD9D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Compare and partition shapes into halves, thirds, fourths.  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hideMark/>
          </w:tcPr>
          <w:p w14:paraId="0E552D1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Exploring Meaningful Measurements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4B050A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B1218F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Use measurement tools to estimate, measure, describe and compare the measurement objects with units.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hideMark/>
          </w:tcPr>
          <w:p w14:paraId="7053911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Problem Solving to Answer Real-Life Questions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0F3153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882FAB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Mental math strategies within 100; build fluency within 20. 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99FF"/>
            <w:hideMark/>
          </w:tcPr>
          <w:p w14:paraId="73D8F66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Culminating Capstone Unit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0AE0B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D1CED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F9B93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07DDE" w:rsidRPr="00507DDE" w14:paraId="661C3918" w14:textId="77777777" w:rsidTr="00507DDE">
        <w:trPr>
          <w:trHeight w:val="30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479C8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2</w:t>
            </w:r>
            <w:r w:rsidRPr="00507DDE">
              <w:rPr>
                <w:rFonts w:ascii="Calibri" w:eastAsia="Times New Roman" w:hAnsi="Calibri" w:cs="Calibri"/>
                <w:kern w:val="0"/>
                <w:sz w:val="12"/>
                <w:szCs w:val="12"/>
                <w:vertAlign w:val="superscript"/>
                <w14:ligatures w14:val="none"/>
              </w:rPr>
              <w:t>nd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Grade Enhanced  </w:t>
            </w:r>
          </w:p>
        </w:tc>
        <w:tc>
          <w:tcPr>
            <w:tcW w:w="1623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54BD9A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Using Tables, Graphs, &amp; Charts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9E9BEE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74C5DB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Collect, analyze, and display data through pic and bar graphs, value of numbers up to 1,000 by representing, ordering, &amp; comparing, solve addition &amp; subtraction problems within 100 using various strategies for this unit   </w:t>
            </w:r>
          </w:p>
        </w:tc>
        <w:tc>
          <w:tcPr>
            <w:tcW w:w="1502" w:type="dxa"/>
            <w:gridSpan w:val="3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7B4BE4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Building Fluency w/ addition and subtraction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BF4807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DF1F4F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Solve addition &amp; subtraction problems within 100 using various strategies, solve problems involving charts and graphs, place value up to 1,000 by representing, ordering, &amp; comparing,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64F21A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Measuring Lengths &amp; Distance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4CB354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2C69E7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Standard units to estimate, measure, and compare lengths and distances (in., ft., &amp; yd.), value of numbers up to 1,000 by representing, ordering, &amp; comparing, solve addition &amp; subtraction problems within 1,000 using various strategies for this unit </w:t>
            </w:r>
          </w:p>
        </w:tc>
        <w:tc>
          <w:tcPr>
            <w:tcW w:w="1513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8B9CFE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Extending Place Understanding to 1,000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B69FC9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C0B98E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value of numbers up to 1,000 by representing, ordering, &amp; comparing, solve addition &amp; subtraction problems within 1,000 using various strategies for this unit   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53F689F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Representing Sums &amp; Differences within 1,000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416FE8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13047C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Create, locate numbers, &amp; represent whole number sums &amp; differences within a standard unit of measurement on a # line, value of numbers up to 1,000 by representing, ordering, &amp; comparing, solve real world problems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643F88D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Exploring Geometry and Patters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471AC9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7F73329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Attributes of shapes to describe, compare, and draw them, identify lines of symmetry, partition circles &amp; rectangles, unit fractions, and non-unit fractions, use shapes to describe patterns, cont. place value up to 1,000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7172941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Measuring Time &amp; Money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3A9362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D8EC4A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Analog and digital clocks to the nearest minute, estimate and measure elapsed time, addition &amp; subtraction problems using time and money, cont. Place value up to 1,000 &amp; addition and subtraction within 1,000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091A9EF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Reasoning w/ equal Groups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D507BC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3AAA27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Work with equal groups and creating arrays to solve problems, write and solve equations to represent equal groups, identify, describe, create, and extend numerical patters in addition &amp; subtraction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7428A3F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Culminating Capstone Unit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62860F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8 Days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07DDE" w:rsidRPr="00507DDE" w14:paraId="6D3738BB" w14:textId="77777777" w:rsidTr="00507DDE">
        <w:trPr>
          <w:trHeight w:val="30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C7405B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3</w:t>
            </w:r>
            <w:r w:rsidRPr="00507DDE">
              <w:rPr>
                <w:rFonts w:ascii="Calibri" w:eastAsia="Times New Roman" w:hAnsi="Calibri" w:cs="Calibri"/>
                <w:kern w:val="0"/>
                <w:sz w:val="12"/>
                <w:szCs w:val="12"/>
                <w:vertAlign w:val="superscript"/>
                <w14:ligatures w14:val="none"/>
              </w:rPr>
              <w:t>rd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Grade Enhanced 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DFCDFD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Building a Strong Foundation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92318F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2816C8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Strengthen understanding of place 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>value, addition, &amp; subtraction up to 100,000 through meaningful tasks and number sense routines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A2C9A9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Exploring Multiplication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C331A9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F8F481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Explore patterns and properties and 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>discover relationships between multiplication facts, factors &amp; multiples, represent and solve multiplication problems through pic &amp; bar graphs, create statistical investigation questions 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16CCF67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Relating Multiplication &amp; Division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0180CD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5B19D99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>Multiplication &amp; division are inverse operations that can be used to solve problems, numbers of objects can be divided by partitioning them into equal shares, multiply any 2-digit number by a 1-digit number, division of 3-digit numbers by 1-digit numbers 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49F7DC56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Place Value, Addition &amp; Subtraction up to 10,000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4CC9C5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896B24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 xml:space="preserve">extend their understanding of the base-ten system to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include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 </w:t>
            </w:r>
          </w:p>
          <w:p w14:paraId="48427DF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numbers to 10,000, use their understanding of place value to compare four-digit numbers, round whole numbers up to 1,000, fluently add &amp; subtract within 1,000, will represent problems using equations with unknowns 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39E6AE9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Two-Step Problems &amp; Time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61C5A6FB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6A3E53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solve and represent authentic problems 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 xml:space="preserve">using all four operations, recognize problem situations that indicate when to add, subtract, multiply, or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divide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 </w:t>
            </w:r>
          </w:p>
          <w:p w14:paraId="089E513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and build appropriate equations to solve the problems. 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3C9F899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Fractions as Numbers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F6D7BE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637534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>Understanding fractions with an emphasis  </w:t>
            </w:r>
          </w:p>
          <w:p w14:paraId="0382255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on unit fractions, understand that fractions are numbers that describe the division of  </w:t>
            </w:r>
          </w:p>
          <w:p w14:paraId="32DEE84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a whole into equal parts, decompose fractions as the sum of fractions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represent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 </w:t>
            </w:r>
          </w:p>
          <w:p w14:paraId="2C80A5D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fractions with models, diagrams, and number lines and use these models to compare, find,  </w:t>
            </w:r>
          </w:p>
          <w:p w14:paraId="5E66BA4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and generate equivalent fractions.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26048D09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Connecting Length, Perimeter, &amp; Area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7A34CF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6ECB75A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use a ruler to measure length to 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>the nearest half or quarter of an  </w:t>
            </w:r>
          </w:p>
          <w:p w14:paraId="0E6D085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Inch, measure side lengths of polygons to determine the perimeter and extend understanding of area 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07E5E3E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Two-Dimensional Shapes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963BBE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22D4BB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will reason about attributes (features) of 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 xml:space="preserve">shapes including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parallel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 </w:t>
            </w:r>
          </w:p>
          <w:p w14:paraId="3EBF66E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segments, perpendicular segments, right angles, and symmetry. </w:t>
            </w:r>
          </w:p>
          <w:p w14:paraId="4FDC870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5A36390B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Culminating Capstone Unit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07DDE" w:rsidRPr="00507DDE" w14:paraId="40E6E867" w14:textId="77777777" w:rsidTr="00507DDE">
        <w:trPr>
          <w:trHeight w:val="30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8840B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4</w:t>
            </w:r>
            <w:r w:rsidRPr="00507DDE">
              <w:rPr>
                <w:rFonts w:ascii="Calibri" w:eastAsia="Times New Roman" w:hAnsi="Calibri" w:cs="Calibri"/>
                <w:kern w:val="0"/>
                <w:sz w:val="12"/>
                <w:szCs w:val="12"/>
                <w:vertAlign w:val="superscript"/>
                <w14:ligatures w14:val="none"/>
              </w:rPr>
              <w:t>th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Grade Enhanced 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826895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Making Relevant Connections with Place Value Understanding, Addition and Subtraction of Whole Numbers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9707E2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BA3FE4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Add, subtract, and round within 10,000. Problem solving with money, intervals of time, metric measurements for liq. Volume, distance, and weight.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D5DA88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Exploring Real-Life Phenomena through Patterning and Algebraic Reasoning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D18181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60620A2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Building on growing and repeating patterns for numbers and shapes following a rule + factor pairs, prime, and composite. 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C2BFFB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Reasoning about Multiplication and Division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EFDD3E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AB6A57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Strategies to multiply multi-digit whole numbers and partial quotient to divide whole numbers up to 4 digits by 2 digits. + problem solving with money, intervals of time, metric for Liq. Volume, distance, and weight.  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EAADB"/>
            <w:hideMark/>
          </w:tcPr>
          <w:p w14:paraId="2BF5FB8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Investigating Fractions and Decimals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6BF403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20F2D1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B426EA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Compare fractions less than 1, + and – fractions with like denominators, and measure to the nearest 1/8 inch. Decimals through the thousandths- locate, compare, and order. Round to tenths and thousandths 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1E9CC51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Building Conceptual Understanding of Angle Measurement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F416F1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0C50F6D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91981D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Using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360 degree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protractor to measure angles as attributes.  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02964396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Reasoning with Shapes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9AB935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640D6F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0828D9B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Explore attributes of 2D shapes with area and perimeter + lines of symmetry and investigate attributes of quadrilaterals such as perpendicular and parallel lines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4B7F33A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Culminating Capstone Unit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EE287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928AE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07DDE" w:rsidRPr="00507DDE" w14:paraId="42EE9A58" w14:textId="77777777" w:rsidTr="00507DDE">
        <w:trPr>
          <w:trHeight w:val="30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E8B4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5</w:t>
            </w:r>
            <w:r w:rsidRPr="00507DDE">
              <w:rPr>
                <w:rFonts w:ascii="Calibri" w:eastAsia="Times New Roman" w:hAnsi="Calibri" w:cs="Calibri"/>
                <w:kern w:val="0"/>
                <w:sz w:val="12"/>
                <w:szCs w:val="12"/>
                <w:vertAlign w:val="superscript"/>
                <w14:ligatures w14:val="none"/>
              </w:rPr>
              <w:t>th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Grade Enhanced 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2CE16CF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Investigating Volume of Solid Figures </w:t>
            </w:r>
          </w:p>
          <w:p w14:paraId="5F1F3C9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C645169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Build, analyze and recognize connection of area + multiplication and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volume  examples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. Explore written expressions of finding missing value of volume. 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F93F9D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Building Conceptual Understanding of Place Value Using Measurement and Data Reasoning </w:t>
            </w:r>
          </w:p>
          <w:p w14:paraId="2AE49F0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FB47A1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Explore and explain patterns when X and / powers of 10. + statistical reasoning to collect/organize/ and interpret data. 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9BBF1C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Building Conceptual Understanding of Multiplication and Division with Whole Numbers </w:t>
            </w:r>
          </w:p>
          <w:p w14:paraId="6A377F6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6E1FE5B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Partial products and partial quotients- 4 digits by 2- digits Fluent multiplication in 3 x2 and division of 4 by 2 with a divisor no greater than 25. + statistical reasoning to 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>collect/organize/ and interpret data. 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8BC800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Building Fraction Understanding </w:t>
            </w:r>
          </w:p>
          <w:p w14:paraId="5287C789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DFEA17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6C84619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Compare and order fractions, + and – with unlike denominators. Relationship between fractions and ratios. Fractions on a number line and understanding of Greatest common 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>factor and least common multiple.  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2DA19DA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Making Sense of Fraction Multiplication and Division </w:t>
            </w:r>
          </w:p>
          <w:p w14:paraId="2C29CC70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A94A41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Division of whole numbers (can be in the form of a mixed number) and multiply a whole number by a fraction or mixed number using properties of operations. 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>Problems with area, surface area, and Volume.  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1367605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Extending Place Value and Working with Decimals to Solve Problems </w:t>
            </w:r>
          </w:p>
          <w:p w14:paraId="7FE8CC76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0F8D4A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Read, write, and compare decimals to the thousandths place. Round and perform operations with decimals to the hundredths in real-life. Customary measurements + metric + time to 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 xml:space="preserve">display data and relevant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Q’s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050332B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66BE19E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Exploring Geometry and Coordinate Plane  </w:t>
            </w:r>
          </w:p>
          <w:p w14:paraId="25F3C6CC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41E55D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Convention and notation of coordinate planes to name points. Classifying polygons based on properties and working with patterns to generate 2 different numerical patterns 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lastRenderedPageBreak/>
              <w:t>and relationships between them. 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6ACF780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lastRenderedPageBreak/>
              <w:t>Culminating Capstone Unit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3DD3A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  <w:tr w:rsidR="00507DDE" w:rsidRPr="00507DDE" w14:paraId="20540E32" w14:textId="77777777" w:rsidTr="00507DDE">
        <w:trPr>
          <w:trHeight w:val="30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A3FD8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6</w:t>
            </w:r>
            <w:r w:rsidRPr="00507DDE">
              <w:rPr>
                <w:rFonts w:ascii="Calibri" w:eastAsia="Times New Roman" w:hAnsi="Calibri" w:cs="Calibri"/>
                <w:kern w:val="0"/>
                <w:sz w:val="12"/>
                <w:szCs w:val="12"/>
                <w:vertAlign w:val="superscript"/>
                <w14:ligatures w14:val="none"/>
              </w:rPr>
              <w:t>th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Grade Enhanced </w:t>
            </w:r>
          </w:p>
        </w:tc>
        <w:tc>
          <w:tcPr>
            <w:tcW w:w="1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6C4222E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Exploring Real-life Phenomena through Statistics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04198E3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F93134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Collect, analyze, and display data through a number of graphical representations.  </w:t>
            </w:r>
          </w:p>
        </w:tc>
        <w:tc>
          <w:tcPr>
            <w:tcW w:w="1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3858852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Making Relevant Connections through Number System Fluency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6FA1A7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3D7130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Number relationships to deepen their connection to fractions. </w:t>
            </w:r>
          </w:p>
        </w:tc>
        <w:tc>
          <w:tcPr>
            <w:tcW w:w="1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5D013F9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Investigating Rate, Ratio, and Proportional Reasoning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3F26EF6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6978FA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Represent mathematics through graphs, tables, pictures,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symbols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and words.  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/>
            <w:hideMark/>
          </w:tcPr>
          <w:p w14:paraId="0F700EE2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Building a Conceptual Understanding of Expressions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58F7B39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1B095B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Arithmetic experiences to algebraic representations. Translate verbal phrases and numeric situations into algebraic expressions.  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5E6D9295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Exploring Real-life Phenomena through One-Step Equations and Inequalities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C9D41E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27F7459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Explore/create one-step equations and inequalities and solve equivalent expressions and possible solutions for inequalities with </w:t>
            </w:r>
            <w:proofErr w:type="spell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nonegative</w:t>
            </w:r>
            <w:proofErr w:type="spell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numbers and solutions. 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54349A0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Exploring Area and Volume 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0106BE6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7AC3AC3D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Area and volume of composite figures, including those with sides of fractional lengths.  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3FB3A828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Rational Exploration: Numbers and their Opposites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6A46DF9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3BFDAF7A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Introduced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to  numbers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less than 0; use zero to identify a number and its opposite. Use a number line to compare/order fractions, </w:t>
            </w:r>
            <w:proofErr w:type="gramStart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decimals</w:t>
            </w:r>
            <w:proofErr w:type="gramEnd"/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 xml:space="preserve"> and integers. </w:t>
            </w:r>
          </w:p>
        </w:tc>
        <w:tc>
          <w:tcPr>
            <w:tcW w:w="1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0E41B78F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Graphing Rational Numbers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0A2BB36E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498F4B91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Draw polygons in the coordinate plane by connecting points and calculate side lengths to analyze distance between points. 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99FF"/>
            <w:hideMark/>
          </w:tcPr>
          <w:p w14:paraId="1952D3E4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b/>
                <w:bCs/>
                <w:kern w:val="0"/>
                <w:sz w:val="16"/>
                <w:szCs w:val="16"/>
                <w14:ligatures w14:val="none"/>
              </w:rPr>
              <w:t>Culminating Capstone Unit</w:t>
            </w: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19979FFB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  <w:p w14:paraId="68E124F7" w14:textId="77777777" w:rsidR="00507DDE" w:rsidRPr="00507DDE" w:rsidRDefault="00507DDE" w:rsidP="00507DD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507DDE">
              <w:rPr>
                <w:rFonts w:ascii="Calibri" w:eastAsia="Times New Roman" w:hAnsi="Calibri" w:cs="Calibri"/>
                <w:kern w:val="0"/>
                <w:sz w:val="16"/>
                <w:szCs w:val="16"/>
                <w14:ligatures w14:val="none"/>
              </w:rPr>
              <w:t> </w:t>
            </w:r>
          </w:p>
        </w:tc>
      </w:tr>
    </w:tbl>
    <w:p w14:paraId="50654E46" w14:textId="77777777" w:rsidR="005907B8" w:rsidRDefault="005907B8"/>
    <w:sectPr w:rsidR="005907B8" w:rsidSect="00507DD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DE"/>
    <w:rsid w:val="00507DDE"/>
    <w:rsid w:val="005907B8"/>
    <w:rsid w:val="00603D5A"/>
    <w:rsid w:val="0066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A8A7"/>
  <w15:chartTrackingRefBased/>
  <w15:docId w15:val="{4FDDF299-B348-4468-A5B5-87846EA8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0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character" w:customStyle="1" w:styleId="normaltextrun">
    <w:name w:val="normaltextrun"/>
    <w:basedOn w:val="DefaultParagraphFont"/>
    <w:rsid w:val="00507DDE"/>
  </w:style>
  <w:style w:type="character" w:customStyle="1" w:styleId="eop">
    <w:name w:val="eop"/>
    <w:basedOn w:val="DefaultParagraphFont"/>
    <w:rsid w:val="0050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7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9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5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6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6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8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3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42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6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2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4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1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5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83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11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93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4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1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2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6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9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5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3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5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1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9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6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0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20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3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1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8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2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6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2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7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0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36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1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7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8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56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1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3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2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65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1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6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36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29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1582</Words>
  <Characters>9021</Characters>
  <Application>Microsoft Office Word</Application>
  <DocSecurity>4</DocSecurity>
  <Lines>75</Lines>
  <Paragraphs>21</Paragraphs>
  <ScaleCrop>false</ScaleCrop>
  <Company>Fulton County Schools</Company>
  <LinksUpToDate>false</LinksUpToDate>
  <CharactersWithSpaces>10582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Havens, Morgan A</dc:creator>
  <cp:keywords/>
  <dc:description/>
  <cp:lastModifiedBy>Zarzour, Diana</cp:lastModifiedBy>
  <cp:revision>2</cp:revision>
  <dcterms:created xsi:type="dcterms:W3CDTF">2023-07-13T17:14:00Z</dcterms:created>
  <dcterms:modified xsi:type="dcterms:W3CDTF">2023-07-13T17:14:00Z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2023-07-13T17:11:54Z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544d1734-ed22-45dd-a6ef-4fcc78c2d9cd</vt:lpwstr>
  </property>
  <property fmtid="{D5CDD505-2E9C-101B-9397-08002B2CF9AE}" pid="8" name="MSIP_Label_0ee3c538-ec52-435f-ae58-017644bd9513_ContentBits">
    <vt:lpwstr>0</vt:lpwstr>
  </property>
</Properties>
</file>